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3495"/>
        <w:gridCol w:w="851"/>
        <w:gridCol w:w="1275"/>
        <w:gridCol w:w="1276"/>
        <w:gridCol w:w="906"/>
      </w:tblGrid>
      <w:tr w:rsidR="004629CE" w:rsidRPr="006E0E74" w14:paraId="3D95C45A" w14:textId="77777777" w:rsidTr="005074C4">
        <w:tc>
          <w:tcPr>
            <w:tcW w:w="8527" w:type="dxa"/>
            <w:gridSpan w:val="6"/>
          </w:tcPr>
          <w:p w14:paraId="3D95C459" w14:textId="77777777" w:rsidR="004629CE" w:rsidRPr="006E0E74" w:rsidRDefault="004629CE" w:rsidP="004629CE">
            <w:pPr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</w:rPr>
              <w:t xml:space="preserve">11.  </w:t>
            </w: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ผลงานการปฏิบัติงานย้อนหลัง  1  ปี</w:t>
            </w:r>
          </w:p>
        </w:tc>
      </w:tr>
      <w:tr w:rsidR="004629CE" w:rsidRPr="006E0E74" w14:paraId="3D95C460" w14:textId="77777777" w:rsidTr="004629CE">
        <w:tc>
          <w:tcPr>
            <w:tcW w:w="724" w:type="dxa"/>
            <w:vMerge w:val="restart"/>
            <w:vAlign w:val="center"/>
          </w:tcPr>
          <w:p w14:paraId="3D95C45B" w14:textId="77777777" w:rsidR="004629CE" w:rsidRPr="006E0E74" w:rsidRDefault="004629CE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495" w:type="dxa"/>
            <w:vMerge w:val="restart"/>
            <w:vAlign w:val="center"/>
          </w:tcPr>
          <w:p w14:paraId="3D95C45C" w14:textId="77777777" w:rsidR="004629CE" w:rsidRPr="006E0E74" w:rsidRDefault="004629CE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ลักษณะงานด้านบริการ/ปฏิบัติการ</w:t>
            </w:r>
          </w:p>
        </w:tc>
        <w:tc>
          <w:tcPr>
            <w:tcW w:w="851" w:type="dxa"/>
            <w:vMerge w:val="restart"/>
            <w:vAlign w:val="center"/>
          </w:tcPr>
          <w:p w14:paraId="3D95C45D" w14:textId="77777777" w:rsidR="004629CE" w:rsidRPr="006E0E74" w:rsidRDefault="004629CE" w:rsidP="004629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หน่วยนับ</w:t>
            </w:r>
          </w:p>
        </w:tc>
        <w:tc>
          <w:tcPr>
            <w:tcW w:w="2551" w:type="dxa"/>
            <w:gridSpan w:val="2"/>
          </w:tcPr>
          <w:p w14:paraId="3D95C45E" w14:textId="77777777" w:rsidR="004629CE" w:rsidRPr="006E0E74" w:rsidRDefault="004629CE" w:rsidP="00472354">
            <w:pPr>
              <w:jc w:val="center"/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ปริมาณงานด้านบริการ/ปฏิบัติการ</w:t>
            </w:r>
          </w:p>
        </w:tc>
        <w:tc>
          <w:tcPr>
            <w:tcW w:w="906" w:type="dxa"/>
            <w:vMerge w:val="restart"/>
            <w:vAlign w:val="center"/>
          </w:tcPr>
          <w:p w14:paraId="3D95C45F" w14:textId="77777777" w:rsidR="004629CE" w:rsidRPr="006E0E74" w:rsidRDefault="004629CE" w:rsidP="004629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4629CE" w:rsidRPr="006E0E74" w14:paraId="3D95C466" w14:textId="77777777" w:rsidTr="00472354">
        <w:tc>
          <w:tcPr>
            <w:tcW w:w="724" w:type="dxa"/>
            <w:vMerge/>
          </w:tcPr>
          <w:p w14:paraId="3D95C461" w14:textId="77777777" w:rsidR="004629CE" w:rsidRPr="006E0E74" w:rsidRDefault="004629CE" w:rsidP="001156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  <w:vMerge/>
          </w:tcPr>
          <w:p w14:paraId="3D95C462" w14:textId="77777777" w:rsidR="004629CE" w:rsidRPr="006E0E74" w:rsidRDefault="004629CE" w:rsidP="0011565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Merge/>
          </w:tcPr>
          <w:p w14:paraId="3D95C463" w14:textId="77777777" w:rsidR="004629CE" w:rsidRPr="006E0E74" w:rsidRDefault="004629C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gridSpan w:val="2"/>
          </w:tcPr>
          <w:p w14:paraId="3D95C464" w14:textId="77777777" w:rsidR="004629CE" w:rsidRPr="006E0E74" w:rsidRDefault="004629CE" w:rsidP="00472354">
            <w:pPr>
              <w:jc w:val="center"/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ปีงบประม</w:t>
            </w:r>
            <w:r w:rsidRPr="006E0E74">
              <w:rPr>
                <w:rFonts w:ascii="TH SarabunIT๙" w:hAnsi="TH SarabunIT๙" w:cs="TH SarabunIT๙"/>
                <w:b/>
                <w:bCs/>
                <w:i/>
                <w:cs/>
              </w:rPr>
              <w:t>าณ</w:t>
            </w:r>
            <w:r w:rsidR="00874073">
              <w:rPr>
                <w:rFonts w:ascii="TH SarabunIT๙" w:hAnsi="TH SarabunIT๙" w:cs="TH SarabunIT๙" w:hint="cs"/>
                <w:b/>
                <w:bCs/>
                <w:i/>
                <w:cs/>
              </w:rPr>
              <w:t xml:space="preserve"> </w:t>
            </w:r>
            <w:r w:rsidRPr="00874073">
              <w:rPr>
                <w:rFonts w:ascii="TH SarabunIT๙" w:hAnsi="TH SarabunIT๙" w:cs="TH SarabunIT๙"/>
                <w:b/>
                <w:bCs/>
                <w:i/>
                <w:cs/>
              </w:rPr>
              <w:t>2562</w:t>
            </w:r>
          </w:p>
        </w:tc>
        <w:tc>
          <w:tcPr>
            <w:tcW w:w="906" w:type="dxa"/>
            <w:vMerge/>
          </w:tcPr>
          <w:p w14:paraId="3D95C465" w14:textId="77777777" w:rsidR="004629CE" w:rsidRPr="006E0E74" w:rsidRDefault="004629CE">
            <w:pPr>
              <w:rPr>
                <w:rFonts w:ascii="TH SarabunIT๙" w:hAnsi="TH SarabunIT๙" w:cs="TH SarabunIT๙"/>
              </w:rPr>
            </w:pPr>
          </w:p>
        </w:tc>
      </w:tr>
      <w:tr w:rsidR="004629CE" w:rsidRPr="006E0E74" w14:paraId="3D95C46D" w14:textId="77777777" w:rsidTr="00472354">
        <w:tc>
          <w:tcPr>
            <w:tcW w:w="724" w:type="dxa"/>
            <w:vMerge/>
          </w:tcPr>
          <w:p w14:paraId="3D95C467" w14:textId="77777777" w:rsidR="004629CE" w:rsidRPr="006E0E74" w:rsidRDefault="004629CE" w:rsidP="001156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  <w:vMerge/>
          </w:tcPr>
          <w:p w14:paraId="3D95C468" w14:textId="77777777" w:rsidR="004629CE" w:rsidRPr="006E0E74" w:rsidRDefault="004629CE" w:rsidP="0011565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Merge/>
          </w:tcPr>
          <w:p w14:paraId="3D95C469" w14:textId="77777777" w:rsidR="004629CE" w:rsidRPr="006E0E74" w:rsidRDefault="004629C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6A" w14:textId="77777777" w:rsidR="004629CE" w:rsidRPr="006E0E74" w:rsidRDefault="004629CE" w:rsidP="004723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</w:tc>
        <w:tc>
          <w:tcPr>
            <w:tcW w:w="1276" w:type="dxa"/>
          </w:tcPr>
          <w:p w14:paraId="3D95C46B" w14:textId="77777777" w:rsidR="004629CE" w:rsidRPr="006E0E74" w:rsidRDefault="004629CE" w:rsidP="004723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เฉพาะตัว</w:t>
            </w:r>
          </w:p>
        </w:tc>
        <w:tc>
          <w:tcPr>
            <w:tcW w:w="906" w:type="dxa"/>
            <w:vMerge/>
          </w:tcPr>
          <w:p w14:paraId="3D95C46C" w14:textId="77777777" w:rsidR="004629CE" w:rsidRPr="006E0E74" w:rsidRDefault="004629CE">
            <w:pPr>
              <w:rPr>
                <w:rFonts w:ascii="TH SarabunIT๙" w:hAnsi="TH SarabunIT๙" w:cs="TH SarabunIT๙"/>
              </w:rPr>
            </w:pPr>
          </w:p>
        </w:tc>
      </w:tr>
      <w:tr w:rsidR="004629CE" w:rsidRPr="006E0E74" w14:paraId="3D95C477" w14:textId="77777777" w:rsidTr="00472354">
        <w:tc>
          <w:tcPr>
            <w:tcW w:w="724" w:type="dxa"/>
          </w:tcPr>
          <w:p w14:paraId="3D95C46E" w14:textId="77777777" w:rsidR="004629CE" w:rsidRPr="006E0E74" w:rsidRDefault="000C4383" w:rsidP="001156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3495" w:type="dxa"/>
          </w:tcPr>
          <w:p w14:paraId="3D95C46F" w14:textId="77777777" w:rsidR="000C4383" w:rsidRPr="006E0E74" w:rsidRDefault="000C4383" w:rsidP="000C4383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จำนวนเตียง</w:t>
            </w:r>
          </w:p>
          <w:p w14:paraId="3D95C470" w14:textId="77777777" w:rsidR="000C4383" w:rsidRPr="006E0E74" w:rsidRDefault="000C4383" w:rsidP="000C4383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6E0E74">
              <w:rPr>
                <w:rFonts w:ascii="TH SarabunIT๙" w:hAnsi="TH SarabunIT๙" w:cs="TH SarabunIT๙"/>
                <w:cs/>
              </w:rPr>
              <w:t>-  เตียงในห้องฉุกเฉิน</w:t>
            </w:r>
          </w:p>
          <w:p w14:paraId="3D95C471" w14:textId="77777777" w:rsidR="000C4383" w:rsidRPr="006E0E74" w:rsidRDefault="000C4383" w:rsidP="000C4383">
            <w:pPr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>-  เตียงสังเกตอาการ</w:t>
            </w:r>
          </w:p>
          <w:p w14:paraId="3D95C472" w14:textId="77777777" w:rsidR="004629CE" w:rsidRPr="006E0E74" w:rsidRDefault="000C4383" w:rsidP="000C4383">
            <w:pPr>
              <w:rPr>
                <w:rFonts w:ascii="TH SarabunIT๙" w:hAnsi="TH SarabunIT๙" w:cs="TH SarabunIT๙"/>
                <w:u w:val="single"/>
              </w:rPr>
            </w:pPr>
            <w:r w:rsidRPr="006E0E74">
              <w:rPr>
                <w:rFonts w:ascii="TH SarabunIT๙" w:hAnsi="TH SarabunIT๙" w:cs="TH SarabunIT๙"/>
                <w:cs/>
              </w:rPr>
              <w:t>-  เตียงตรวจคลื่นไฟฟ้าหัวใจ</w:t>
            </w:r>
          </w:p>
        </w:tc>
        <w:tc>
          <w:tcPr>
            <w:tcW w:w="851" w:type="dxa"/>
          </w:tcPr>
          <w:p w14:paraId="3D95C473" w14:textId="77777777" w:rsidR="004629CE" w:rsidRPr="006E0E74" w:rsidRDefault="004629C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74" w14:textId="77777777" w:rsidR="004629CE" w:rsidRPr="006E0E74" w:rsidRDefault="004629CE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75" w14:textId="77777777" w:rsidR="004629CE" w:rsidRPr="006E0E74" w:rsidRDefault="004629CE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76" w14:textId="77777777" w:rsidR="004629CE" w:rsidRPr="006E0E74" w:rsidRDefault="004629CE">
            <w:pPr>
              <w:rPr>
                <w:rFonts w:ascii="TH SarabunIT๙" w:hAnsi="TH SarabunIT๙" w:cs="TH SarabunIT๙"/>
              </w:rPr>
            </w:pPr>
          </w:p>
        </w:tc>
      </w:tr>
      <w:tr w:rsidR="006202A2" w:rsidRPr="006E0E74" w14:paraId="3D95C481" w14:textId="77777777" w:rsidTr="00472354">
        <w:tc>
          <w:tcPr>
            <w:tcW w:w="724" w:type="dxa"/>
          </w:tcPr>
          <w:p w14:paraId="3D95C478" w14:textId="77777777" w:rsidR="006202A2" w:rsidRPr="006E0E74" w:rsidRDefault="000C4383" w:rsidP="001156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3495" w:type="dxa"/>
          </w:tcPr>
          <w:p w14:paraId="3D95C479" w14:textId="77777777" w:rsidR="000C4383" w:rsidRPr="006E0E74" w:rsidRDefault="000C4383" w:rsidP="000C4383">
            <w:pPr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เจ้าหน้าที่ในหน่วยงาน</w:t>
            </w:r>
          </w:p>
          <w:p w14:paraId="3D95C47A" w14:textId="77777777" w:rsidR="000C4383" w:rsidRPr="006E0E74" w:rsidRDefault="000C4383" w:rsidP="000C4383">
            <w:pPr>
              <w:tabs>
                <w:tab w:val="left" w:pos="345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>-  พยาบาลวิชาชีพ</w:t>
            </w:r>
          </w:p>
          <w:p w14:paraId="3D95C47B" w14:textId="77777777" w:rsidR="000C4383" w:rsidRPr="006E0E74" w:rsidRDefault="000C4383" w:rsidP="000C4383">
            <w:pPr>
              <w:tabs>
                <w:tab w:val="left" w:pos="345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>-  เจ้าพนักงานเวชกิจฉุกเฉิน</w:t>
            </w:r>
          </w:p>
          <w:p w14:paraId="3D95C47C" w14:textId="77777777" w:rsidR="006202A2" w:rsidRPr="006E0E74" w:rsidRDefault="000C4383" w:rsidP="000C4383">
            <w:pPr>
              <w:tabs>
                <w:tab w:val="left" w:pos="345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>-  ผู้ช่วยเหลือคนไข้</w:t>
            </w:r>
          </w:p>
        </w:tc>
        <w:tc>
          <w:tcPr>
            <w:tcW w:w="851" w:type="dxa"/>
          </w:tcPr>
          <w:p w14:paraId="3D95C47D" w14:textId="77777777" w:rsidR="006202A2" w:rsidRPr="006E0E74" w:rsidRDefault="006202A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7E" w14:textId="77777777" w:rsidR="006202A2" w:rsidRPr="006E0E74" w:rsidRDefault="006202A2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7F" w14:textId="77777777" w:rsidR="006202A2" w:rsidRPr="006E0E74" w:rsidRDefault="006202A2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80" w14:textId="77777777" w:rsidR="006202A2" w:rsidRPr="006E0E74" w:rsidRDefault="006202A2">
            <w:pPr>
              <w:rPr>
                <w:rFonts w:ascii="TH SarabunIT๙" w:hAnsi="TH SarabunIT๙" w:cs="TH SarabunIT๙"/>
              </w:rPr>
            </w:pPr>
          </w:p>
        </w:tc>
      </w:tr>
      <w:tr w:rsidR="004629CE" w:rsidRPr="006E0E74" w14:paraId="3D95C492" w14:textId="77777777" w:rsidTr="00472354">
        <w:tc>
          <w:tcPr>
            <w:tcW w:w="724" w:type="dxa"/>
          </w:tcPr>
          <w:p w14:paraId="3D95C482" w14:textId="77777777" w:rsidR="004629CE" w:rsidRPr="006E0E74" w:rsidRDefault="000C4383" w:rsidP="001156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3495" w:type="dxa"/>
          </w:tcPr>
          <w:p w14:paraId="3D95C483" w14:textId="77777777" w:rsidR="000C4383" w:rsidRPr="006E0E74" w:rsidRDefault="000C4383" w:rsidP="000C4383">
            <w:pPr>
              <w:tabs>
                <w:tab w:val="left" w:pos="317"/>
              </w:tabs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จำนวนผู้รับบริการ</w:t>
            </w:r>
          </w:p>
          <w:p w14:paraId="3D95C484" w14:textId="77777777" w:rsidR="000C4383" w:rsidRPr="006E0E74" w:rsidRDefault="000C4383" w:rsidP="000C4383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</w:rPr>
              <w:t>3.1</w:t>
            </w:r>
            <w:r w:rsidRPr="006E0E74">
              <w:rPr>
                <w:rFonts w:ascii="TH SarabunIT๙" w:hAnsi="TH SarabunIT๙" w:cs="TH SarabunIT๙"/>
                <w:cs/>
              </w:rPr>
              <w:t xml:space="preserve">  จำนวนผู้ป่วยทั้งหมด</w:t>
            </w:r>
          </w:p>
          <w:p w14:paraId="3D95C485" w14:textId="77777777" w:rsidR="000C4383" w:rsidRPr="006E0E74" w:rsidRDefault="000C4383" w:rsidP="000C4383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</w:rPr>
              <w:t xml:space="preserve">       -  </w:t>
            </w:r>
            <w:r w:rsidRPr="006E0E74">
              <w:rPr>
                <w:rFonts w:ascii="TH SarabunIT๙" w:hAnsi="TH SarabunIT๙" w:cs="TH SarabunIT๙"/>
                <w:cs/>
              </w:rPr>
              <w:t>ศัลยกรรม</w:t>
            </w:r>
          </w:p>
          <w:p w14:paraId="3D95C486" w14:textId="77777777" w:rsidR="000C4383" w:rsidRPr="006E0E74" w:rsidRDefault="000C4383" w:rsidP="000C4383">
            <w:pPr>
              <w:tabs>
                <w:tab w:val="left" w:pos="361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</w:rPr>
              <w:t xml:space="preserve">       -  </w:t>
            </w:r>
            <w:r w:rsidRPr="006E0E74">
              <w:rPr>
                <w:rFonts w:ascii="TH SarabunIT๙" w:hAnsi="TH SarabunIT๙" w:cs="TH SarabunIT๙"/>
                <w:cs/>
              </w:rPr>
              <w:t>ศัลยกรรมกระดูก</w:t>
            </w:r>
          </w:p>
          <w:p w14:paraId="3D95C487" w14:textId="77777777" w:rsidR="000C4383" w:rsidRPr="006E0E74" w:rsidRDefault="000C4383" w:rsidP="000C4383">
            <w:pPr>
              <w:tabs>
                <w:tab w:val="left" w:pos="317"/>
              </w:tabs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อายุรกรรม</w:t>
            </w:r>
          </w:p>
          <w:p w14:paraId="3D95C488" w14:textId="77777777" w:rsidR="000C4383" w:rsidRPr="006E0E74" w:rsidRDefault="000C4383" w:rsidP="000C4383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กุมารเวชกรรม</w:t>
            </w:r>
          </w:p>
          <w:p w14:paraId="3D95C489" w14:textId="77777777" w:rsidR="000C4383" w:rsidRPr="006E0E74" w:rsidRDefault="000C4383" w:rsidP="000C4383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สูติกรรม -นรีเวชกรรม</w:t>
            </w:r>
          </w:p>
          <w:p w14:paraId="3D95C48A" w14:textId="77777777" w:rsidR="000C4383" w:rsidRPr="006E0E74" w:rsidRDefault="000C4383" w:rsidP="000C4383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ทันตกรรม</w:t>
            </w:r>
          </w:p>
          <w:p w14:paraId="3D95C48B" w14:textId="77777777" w:rsidR="000C4383" w:rsidRPr="006E0E74" w:rsidRDefault="000C4383" w:rsidP="000C4383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ตา</w:t>
            </w:r>
          </w:p>
          <w:p w14:paraId="3D95C48C" w14:textId="77777777" w:rsidR="000C4383" w:rsidRPr="006E0E74" w:rsidRDefault="000C4383" w:rsidP="000C4383">
            <w:pPr>
              <w:tabs>
                <w:tab w:val="left" w:pos="317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หู  คอ  จมูก</w:t>
            </w:r>
          </w:p>
          <w:p w14:paraId="3D95C48D" w14:textId="77777777" w:rsidR="004629CE" w:rsidRPr="006E0E74" w:rsidRDefault="000C4383" w:rsidP="000C4383">
            <w:pPr>
              <w:tabs>
                <w:tab w:val="left" w:pos="317"/>
              </w:tabs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-  จิตเวช</w:t>
            </w:r>
          </w:p>
        </w:tc>
        <w:tc>
          <w:tcPr>
            <w:tcW w:w="851" w:type="dxa"/>
          </w:tcPr>
          <w:p w14:paraId="3D95C48E" w14:textId="77777777" w:rsidR="004629CE" w:rsidRPr="006E0E74" w:rsidRDefault="004629C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8F" w14:textId="77777777" w:rsidR="004629CE" w:rsidRPr="006E0E74" w:rsidRDefault="004629CE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90" w14:textId="77777777" w:rsidR="004629CE" w:rsidRPr="006E0E74" w:rsidRDefault="004629CE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91" w14:textId="77777777" w:rsidR="004629CE" w:rsidRPr="006E0E74" w:rsidRDefault="004629CE">
            <w:pPr>
              <w:rPr>
                <w:rFonts w:ascii="TH SarabunIT๙" w:hAnsi="TH SarabunIT๙" w:cs="TH SarabunIT๙"/>
              </w:rPr>
            </w:pPr>
          </w:p>
        </w:tc>
      </w:tr>
      <w:tr w:rsidR="00450EE5" w:rsidRPr="006E0E74" w14:paraId="3D95C499" w14:textId="77777777" w:rsidTr="00472354">
        <w:tc>
          <w:tcPr>
            <w:tcW w:w="724" w:type="dxa"/>
          </w:tcPr>
          <w:p w14:paraId="3D95C493" w14:textId="77777777" w:rsidR="00450EE5" w:rsidRPr="00450EE5" w:rsidRDefault="00450EE5" w:rsidP="0011565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95" w:type="dxa"/>
          </w:tcPr>
          <w:p w14:paraId="3D95C494" w14:textId="77777777" w:rsidR="00450EE5" w:rsidRPr="00450EE5" w:rsidRDefault="00450EE5" w:rsidP="000C4383">
            <w:pPr>
              <w:tabs>
                <w:tab w:val="left" w:pos="317"/>
              </w:tabs>
              <w:rPr>
                <w:rFonts w:ascii="TH SarabunIT๙" w:hAnsi="TH SarabunIT๙" w:cs="TH SarabunIT๙"/>
                <w:cs/>
              </w:rPr>
            </w:pPr>
            <w:r w:rsidRPr="00450EE5">
              <w:rPr>
                <w:rFonts w:ascii="TH SarabunIT๙" w:hAnsi="TH SarabunIT๙" w:cs="TH SarabunIT๙"/>
                <w:cs/>
              </w:rPr>
              <w:t>3.2</w:t>
            </w:r>
          </w:p>
        </w:tc>
        <w:tc>
          <w:tcPr>
            <w:tcW w:w="851" w:type="dxa"/>
          </w:tcPr>
          <w:p w14:paraId="3D95C495" w14:textId="77777777" w:rsidR="00450EE5" w:rsidRPr="00450EE5" w:rsidRDefault="00450EE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96" w14:textId="77777777" w:rsidR="00450EE5" w:rsidRPr="00450EE5" w:rsidRDefault="00450EE5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97" w14:textId="77777777" w:rsidR="00450EE5" w:rsidRPr="00450EE5" w:rsidRDefault="00450EE5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98" w14:textId="77777777" w:rsidR="00450EE5" w:rsidRPr="00450EE5" w:rsidRDefault="00450EE5">
            <w:pPr>
              <w:rPr>
                <w:rFonts w:ascii="TH SarabunIT๙" w:hAnsi="TH SarabunIT๙" w:cs="TH SarabunIT๙"/>
              </w:rPr>
            </w:pPr>
          </w:p>
        </w:tc>
      </w:tr>
      <w:tr w:rsidR="004629CE" w:rsidRPr="006E0E74" w14:paraId="3D95C4A1" w14:textId="77777777" w:rsidTr="00472354">
        <w:tc>
          <w:tcPr>
            <w:tcW w:w="724" w:type="dxa"/>
          </w:tcPr>
          <w:p w14:paraId="3D95C49A" w14:textId="77777777" w:rsidR="004629CE" w:rsidRPr="00450EE5" w:rsidRDefault="000C4383" w:rsidP="001156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50EE5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495" w:type="dxa"/>
          </w:tcPr>
          <w:p w14:paraId="3D95C49B" w14:textId="77777777" w:rsidR="000C4383" w:rsidRPr="00450EE5" w:rsidRDefault="000C4383" w:rsidP="000C4383">
            <w:pPr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450EE5">
              <w:rPr>
                <w:rFonts w:ascii="TH SarabunIT๙" w:hAnsi="TH SarabunIT๙" w:cs="TH SarabunIT๙"/>
                <w:b/>
                <w:bCs/>
                <w:cs/>
              </w:rPr>
              <w:t>ผลงานด้าน</w:t>
            </w:r>
            <w:r w:rsidR="007864DD" w:rsidRPr="00450EE5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  <w:r w:rsidRPr="00450EE5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  <w:p w14:paraId="3D95C49C" w14:textId="77777777" w:rsidR="004629CE" w:rsidRPr="00450EE5" w:rsidRDefault="000C4383" w:rsidP="000C4383">
            <w:pPr>
              <w:tabs>
                <w:tab w:val="left" w:pos="1279"/>
              </w:tabs>
              <w:ind w:left="317" w:hanging="742"/>
              <w:rPr>
                <w:rFonts w:ascii="TH SarabunIT๙" w:hAnsi="TH SarabunIT๙" w:cs="TH SarabunIT๙"/>
              </w:rPr>
            </w:pPr>
            <w:r w:rsidRPr="00450EE5">
              <w:rPr>
                <w:rFonts w:ascii="TH SarabunIT๙" w:hAnsi="TH SarabunIT๙" w:cs="TH SarabunIT๙"/>
                <w:cs/>
              </w:rPr>
              <w:t xml:space="preserve">     4.1 คัดกรอง วินิจฉัยปัญหา  และรักษาพยาบาลเบื้องต้นของผู้ป่วยฉุกเฉิน ผู้ป่วยทั่วไปและผู้ป่วย อื่น ๆ</w:t>
            </w:r>
          </w:p>
        </w:tc>
        <w:tc>
          <w:tcPr>
            <w:tcW w:w="851" w:type="dxa"/>
          </w:tcPr>
          <w:p w14:paraId="3D95C49D" w14:textId="77777777" w:rsidR="004629CE" w:rsidRPr="00450EE5" w:rsidRDefault="004629C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9E" w14:textId="77777777" w:rsidR="004629CE" w:rsidRPr="00450EE5" w:rsidRDefault="004629CE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9F" w14:textId="77777777" w:rsidR="004629CE" w:rsidRPr="00450EE5" w:rsidRDefault="004629CE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A0" w14:textId="77777777" w:rsidR="004629CE" w:rsidRPr="00450EE5" w:rsidRDefault="004629CE">
            <w:pPr>
              <w:rPr>
                <w:rFonts w:ascii="TH SarabunIT๙" w:hAnsi="TH SarabunIT๙" w:cs="TH SarabunIT๙"/>
              </w:rPr>
            </w:pPr>
          </w:p>
        </w:tc>
      </w:tr>
      <w:tr w:rsidR="004629CE" w:rsidRPr="006E0E74" w14:paraId="3D95C4A9" w14:textId="77777777" w:rsidTr="00472354">
        <w:tc>
          <w:tcPr>
            <w:tcW w:w="724" w:type="dxa"/>
          </w:tcPr>
          <w:p w14:paraId="3D95C4A2" w14:textId="77777777" w:rsidR="004629CE" w:rsidRPr="006E0E74" w:rsidRDefault="004629CE" w:rsidP="001156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4A3" w14:textId="77777777" w:rsidR="000C4383" w:rsidRPr="006E0E74" w:rsidRDefault="000C4383" w:rsidP="000C4383">
            <w:pPr>
              <w:tabs>
                <w:tab w:val="left" w:pos="1279"/>
              </w:tabs>
              <w:ind w:left="317" w:hanging="742"/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4.</w:t>
            </w:r>
            <w:r w:rsidR="006E0E74" w:rsidRPr="006E0E74">
              <w:rPr>
                <w:rFonts w:ascii="TH SarabunIT๙" w:hAnsi="TH SarabunIT๙" w:cs="TH SarabunIT๙"/>
              </w:rPr>
              <w:t>44.2</w:t>
            </w:r>
            <w:r w:rsidRPr="006E0E74">
              <w:rPr>
                <w:rFonts w:ascii="TH SarabunIT๙" w:hAnsi="TH SarabunIT๙" w:cs="TH SarabunIT๙"/>
              </w:rPr>
              <w:t xml:space="preserve"> </w:t>
            </w:r>
            <w:r w:rsidRPr="006E0E74">
              <w:rPr>
                <w:rFonts w:ascii="TH SarabunIT๙" w:hAnsi="TH SarabunIT๙" w:cs="TH SarabunIT๙"/>
                <w:cs/>
              </w:rPr>
              <w:t xml:space="preserve">คัดกรอง วินิจฉัยปัญหาและ  รักษาพยาบาลเบื้องต้นในผู้ป่วย </w:t>
            </w:r>
          </w:p>
          <w:p w14:paraId="3D95C4A4" w14:textId="77777777" w:rsidR="000C4383" w:rsidRPr="006E0E74" w:rsidRDefault="000C4383" w:rsidP="006E0E74">
            <w:pPr>
              <w:tabs>
                <w:tab w:val="left" w:pos="1279"/>
              </w:tabs>
              <w:ind w:left="317" w:hanging="742"/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     เฉพาะโรค  ดังนี้</w:t>
            </w:r>
          </w:p>
        </w:tc>
        <w:tc>
          <w:tcPr>
            <w:tcW w:w="851" w:type="dxa"/>
          </w:tcPr>
          <w:p w14:paraId="3D95C4A5" w14:textId="77777777" w:rsidR="004629CE" w:rsidRPr="006E0E74" w:rsidRDefault="004629C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A6" w14:textId="77777777" w:rsidR="004629CE" w:rsidRPr="006E0E74" w:rsidRDefault="004629CE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A7" w14:textId="77777777" w:rsidR="004629CE" w:rsidRPr="006E0E74" w:rsidRDefault="004629CE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A8" w14:textId="77777777" w:rsidR="004629CE" w:rsidRPr="006E0E74" w:rsidRDefault="004629CE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4B0" w14:textId="77777777" w:rsidTr="00472354">
        <w:tc>
          <w:tcPr>
            <w:tcW w:w="724" w:type="dxa"/>
          </w:tcPr>
          <w:p w14:paraId="3D95C4AA" w14:textId="77777777" w:rsidR="006E0E74" w:rsidRPr="006E0E74" w:rsidRDefault="006E0E74" w:rsidP="001156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4AB" w14:textId="77777777" w:rsidR="006E0E74" w:rsidRPr="006E0E74" w:rsidRDefault="006E0E74" w:rsidP="006E0E74">
            <w:pPr>
              <w:tabs>
                <w:tab w:val="left" w:pos="712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- ผู้ป่วยที่ศีรษะได้รับการบาดเจ็บ</w:t>
            </w:r>
          </w:p>
        </w:tc>
        <w:tc>
          <w:tcPr>
            <w:tcW w:w="851" w:type="dxa"/>
          </w:tcPr>
          <w:p w14:paraId="3D95C4AC" w14:textId="77777777" w:rsidR="006E0E74" w:rsidRPr="006E0E74" w:rsidRDefault="006E0E7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AD" w14:textId="77777777" w:rsidR="006E0E74" w:rsidRPr="006E0E74" w:rsidRDefault="006E0E74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AE" w14:textId="77777777" w:rsidR="006E0E74" w:rsidRPr="006E0E74" w:rsidRDefault="006E0E74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AF" w14:textId="77777777" w:rsidR="006E0E74" w:rsidRPr="006E0E74" w:rsidRDefault="006E0E74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4B7" w14:textId="77777777" w:rsidTr="00472354">
        <w:tc>
          <w:tcPr>
            <w:tcW w:w="724" w:type="dxa"/>
          </w:tcPr>
          <w:p w14:paraId="3D95C4B1" w14:textId="77777777" w:rsidR="006E0E74" w:rsidRPr="006E0E74" w:rsidRDefault="006E0E74" w:rsidP="006E0E74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4B2" w14:textId="77777777" w:rsidR="006E0E74" w:rsidRPr="006E0E74" w:rsidRDefault="006E0E74" w:rsidP="006E0E74">
            <w:pPr>
              <w:tabs>
                <w:tab w:val="left" w:pos="1279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 - ผู้ป่วยที่มีกระดูกหัก</w:t>
            </w:r>
          </w:p>
        </w:tc>
        <w:tc>
          <w:tcPr>
            <w:tcW w:w="851" w:type="dxa"/>
          </w:tcPr>
          <w:p w14:paraId="3D95C4B3" w14:textId="77777777" w:rsidR="006E0E74" w:rsidRPr="006E0E74" w:rsidRDefault="006E0E7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B4" w14:textId="77777777" w:rsidR="006E0E74" w:rsidRPr="006E0E74" w:rsidRDefault="006E0E74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B5" w14:textId="77777777" w:rsidR="006E0E74" w:rsidRPr="006E0E74" w:rsidRDefault="006E0E74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B6" w14:textId="77777777" w:rsidR="006E0E74" w:rsidRPr="006E0E74" w:rsidRDefault="006E0E74">
            <w:pPr>
              <w:rPr>
                <w:rFonts w:ascii="TH SarabunIT๙" w:hAnsi="TH SarabunIT๙" w:cs="TH SarabunIT๙"/>
              </w:rPr>
            </w:pPr>
          </w:p>
        </w:tc>
      </w:tr>
      <w:tr w:rsidR="00450EE5" w:rsidRPr="006E0E74" w14:paraId="3D95C4BE" w14:textId="77777777" w:rsidTr="00472354">
        <w:tc>
          <w:tcPr>
            <w:tcW w:w="724" w:type="dxa"/>
          </w:tcPr>
          <w:p w14:paraId="3D95C4B8" w14:textId="77777777" w:rsidR="00450EE5" w:rsidRPr="006E0E74" w:rsidRDefault="00450EE5" w:rsidP="006E0E74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4B9" w14:textId="77777777" w:rsidR="00450EE5" w:rsidRDefault="00450EE5" w:rsidP="006E0E74">
            <w:pPr>
              <w:tabs>
                <w:tab w:val="left" w:pos="1279"/>
              </w:tabs>
              <w:rPr>
                <w:cs/>
              </w:rPr>
            </w:pPr>
          </w:p>
        </w:tc>
        <w:tc>
          <w:tcPr>
            <w:tcW w:w="851" w:type="dxa"/>
          </w:tcPr>
          <w:p w14:paraId="3D95C4BA" w14:textId="77777777" w:rsidR="00450EE5" w:rsidRPr="006E0E74" w:rsidRDefault="00450EE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BB" w14:textId="77777777" w:rsidR="00450EE5" w:rsidRPr="006E0E74" w:rsidRDefault="00450EE5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BC" w14:textId="77777777" w:rsidR="00450EE5" w:rsidRPr="006E0E74" w:rsidRDefault="00450EE5" w:rsidP="004723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BD" w14:textId="77777777" w:rsidR="00450EE5" w:rsidRPr="006E0E74" w:rsidRDefault="00450EE5">
            <w:pPr>
              <w:rPr>
                <w:rFonts w:ascii="TH SarabunIT๙" w:hAnsi="TH SarabunIT๙" w:cs="TH SarabunIT๙"/>
              </w:rPr>
            </w:pPr>
          </w:p>
        </w:tc>
      </w:tr>
      <w:tr w:rsidR="000C4383" w:rsidRPr="006E0E74" w14:paraId="3D95C4C0" w14:textId="77777777" w:rsidTr="00022C01">
        <w:tc>
          <w:tcPr>
            <w:tcW w:w="8527" w:type="dxa"/>
            <w:gridSpan w:val="6"/>
          </w:tcPr>
          <w:p w14:paraId="3D95C4BF" w14:textId="77777777" w:rsidR="000C4383" w:rsidRPr="006E0E74" w:rsidRDefault="000C4383" w:rsidP="00022C01">
            <w:pPr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</w:rPr>
              <w:lastRenderedPageBreak/>
              <w:t xml:space="preserve">11.  </w:t>
            </w: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ผลงานการปฏิบัติงานย้อนหลัง  1  ปี</w:t>
            </w:r>
          </w:p>
        </w:tc>
      </w:tr>
      <w:tr w:rsidR="000C4383" w:rsidRPr="006E0E74" w14:paraId="3D95C4C6" w14:textId="77777777" w:rsidTr="00022C01">
        <w:tc>
          <w:tcPr>
            <w:tcW w:w="724" w:type="dxa"/>
            <w:vMerge w:val="restart"/>
            <w:vAlign w:val="center"/>
          </w:tcPr>
          <w:p w14:paraId="3D95C4C1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495" w:type="dxa"/>
            <w:vMerge w:val="restart"/>
            <w:vAlign w:val="center"/>
          </w:tcPr>
          <w:p w14:paraId="3D95C4C2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ลักษณะงานด้านบริการ/ปฏิบัติการ</w:t>
            </w:r>
          </w:p>
        </w:tc>
        <w:tc>
          <w:tcPr>
            <w:tcW w:w="851" w:type="dxa"/>
            <w:vMerge w:val="restart"/>
            <w:vAlign w:val="center"/>
          </w:tcPr>
          <w:p w14:paraId="3D95C4C3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หน่วยนับ</w:t>
            </w:r>
          </w:p>
        </w:tc>
        <w:tc>
          <w:tcPr>
            <w:tcW w:w="2551" w:type="dxa"/>
            <w:gridSpan w:val="2"/>
          </w:tcPr>
          <w:p w14:paraId="3D95C4C4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ปริมาณงานด้านบริการ/ปฏิบัติการ</w:t>
            </w:r>
          </w:p>
        </w:tc>
        <w:tc>
          <w:tcPr>
            <w:tcW w:w="906" w:type="dxa"/>
            <w:vMerge w:val="restart"/>
            <w:vAlign w:val="center"/>
          </w:tcPr>
          <w:p w14:paraId="3D95C4C5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C4383" w:rsidRPr="006E0E74" w14:paraId="3D95C4CC" w14:textId="77777777" w:rsidTr="00022C01">
        <w:tc>
          <w:tcPr>
            <w:tcW w:w="724" w:type="dxa"/>
            <w:vMerge/>
          </w:tcPr>
          <w:p w14:paraId="3D95C4C7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  <w:vMerge/>
          </w:tcPr>
          <w:p w14:paraId="3D95C4C8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Merge/>
          </w:tcPr>
          <w:p w14:paraId="3D95C4C9" w14:textId="77777777" w:rsidR="000C4383" w:rsidRPr="006E0E74" w:rsidRDefault="000C4383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gridSpan w:val="2"/>
          </w:tcPr>
          <w:p w14:paraId="3D95C4CA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ปีงบประม</w:t>
            </w:r>
            <w:r w:rsidRPr="006E0E74">
              <w:rPr>
                <w:rFonts w:ascii="TH SarabunIT๙" w:hAnsi="TH SarabunIT๙" w:cs="TH SarabunIT๙"/>
                <w:b/>
                <w:bCs/>
                <w:i/>
                <w:cs/>
              </w:rPr>
              <w:t>าณ</w:t>
            </w:r>
            <w:r w:rsidRPr="006E0E74">
              <w:rPr>
                <w:rFonts w:ascii="TH SarabunIT๙" w:hAnsi="TH SarabunIT๙" w:cs="TH SarabunIT๙"/>
                <w:b/>
                <w:bCs/>
                <w:iCs/>
                <w:cs/>
              </w:rPr>
              <w:t>2562</w:t>
            </w:r>
          </w:p>
        </w:tc>
        <w:tc>
          <w:tcPr>
            <w:tcW w:w="906" w:type="dxa"/>
            <w:vMerge/>
          </w:tcPr>
          <w:p w14:paraId="3D95C4CB" w14:textId="77777777" w:rsidR="000C4383" w:rsidRPr="006E0E74" w:rsidRDefault="000C4383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0C4383" w:rsidRPr="006E0E74" w14:paraId="3D95C4D3" w14:textId="77777777" w:rsidTr="00022C01">
        <w:tc>
          <w:tcPr>
            <w:tcW w:w="724" w:type="dxa"/>
            <w:vMerge/>
          </w:tcPr>
          <w:p w14:paraId="3D95C4CD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  <w:vMerge/>
          </w:tcPr>
          <w:p w14:paraId="3D95C4CE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Merge/>
          </w:tcPr>
          <w:p w14:paraId="3D95C4CF" w14:textId="77777777" w:rsidR="000C4383" w:rsidRPr="006E0E74" w:rsidRDefault="000C4383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D0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</w:tc>
        <w:tc>
          <w:tcPr>
            <w:tcW w:w="1276" w:type="dxa"/>
          </w:tcPr>
          <w:p w14:paraId="3D95C4D1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เฉพาะตัว</w:t>
            </w:r>
          </w:p>
        </w:tc>
        <w:tc>
          <w:tcPr>
            <w:tcW w:w="906" w:type="dxa"/>
            <w:vMerge/>
          </w:tcPr>
          <w:p w14:paraId="3D95C4D2" w14:textId="77777777" w:rsidR="000C4383" w:rsidRPr="006E0E74" w:rsidRDefault="000C4383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0C4383" w:rsidRPr="006E0E74" w14:paraId="3D95C4DC" w14:textId="77777777" w:rsidTr="00022C01">
        <w:tc>
          <w:tcPr>
            <w:tcW w:w="724" w:type="dxa"/>
          </w:tcPr>
          <w:p w14:paraId="3D95C4D4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3495" w:type="dxa"/>
          </w:tcPr>
          <w:p w14:paraId="3D95C4D5" w14:textId="77777777" w:rsidR="000C4383" w:rsidRPr="006E0E74" w:rsidRDefault="000C4383" w:rsidP="00022C01">
            <w:pPr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ผลงานด้าน</w:t>
            </w:r>
            <w:r w:rsidR="004B43C9"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Pr="006E0E74">
              <w:rPr>
                <w:rFonts w:ascii="TH SarabunIT๙" w:hAnsi="TH SarabunIT๙" w:cs="TH SarabunIT๙"/>
                <w:b/>
                <w:bCs/>
                <w:cs/>
              </w:rPr>
              <w:t>ปฏิบัติการ (ต่อ)</w:t>
            </w:r>
          </w:p>
          <w:p w14:paraId="3D95C4D6" w14:textId="77777777" w:rsidR="006E0E74" w:rsidRDefault="000C4383" w:rsidP="000C4383">
            <w:pPr>
              <w:tabs>
                <w:tab w:val="left" w:pos="356"/>
              </w:tabs>
              <w:rPr>
                <w:rFonts w:ascii="TH SarabunIT๙" w:hAnsi="TH SarabunIT๙" w:cs="TH SarabunIT๙"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- ผู้ป่วยที่มีที่มีภาวะหัวใจขาดเลือด</w:t>
            </w:r>
          </w:p>
          <w:p w14:paraId="3D95C4D7" w14:textId="77777777" w:rsidR="000C4383" w:rsidRPr="006E0E74" w:rsidRDefault="006E0E74" w:rsidP="000C4383">
            <w:pPr>
              <w:tabs>
                <w:tab w:val="left" w:pos="35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0C4383" w:rsidRPr="006E0E74">
              <w:rPr>
                <w:rFonts w:ascii="TH SarabunIT๙" w:hAnsi="TH SarabunIT๙" w:cs="TH SarabunIT๙"/>
                <w:cs/>
              </w:rPr>
              <w:t>เฉียบพลัน</w:t>
            </w:r>
          </w:p>
        </w:tc>
        <w:tc>
          <w:tcPr>
            <w:tcW w:w="851" w:type="dxa"/>
          </w:tcPr>
          <w:p w14:paraId="3D95C4D8" w14:textId="77777777" w:rsidR="000C4383" w:rsidRPr="006E0E74" w:rsidRDefault="000C4383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D9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DA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DB" w14:textId="77777777" w:rsidR="000C4383" w:rsidRPr="006E0E74" w:rsidRDefault="000C4383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0C4383" w:rsidRPr="006E0E74" w14:paraId="3D95C4E3" w14:textId="77777777" w:rsidTr="00022C01">
        <w:tc>
          <w:tcPr>
            <w:tcW w:w="724" w:type="dxa"/>
          </w:tcPr>
          <w:p w14:paraId="3D95C4DD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4DE" w14:textId="77777777" w:rsidR="000C4383" w:rsidRPr="006E0E74" w:rsidRDefault="000C4383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cs/>
              </w:rPr>
            </w:pPr>
            <w:r w:rsidRPr="006E0E74">
              <w:rPr>
                <w:rFonts w:ascii="TH SarabunIT๙" w:hAnsi="TH SarabunIT๙" w:cs="TH SarabunIT๙"/>
                <w:cs/>
              </w:rPr>
              <w:t xml:space="preserve">     - ผู้ป่วยโรคหลอดเลือดสมอง</w:t>
            </w:r>
          </w:p>
        </w:tc>
        <w:tc>
          <w:tcPr>
            <w:tcW w:w="851" w:type="dxa"/>
          </w:tcPr>
          <w:p w14:paraId="3D95C4DF" w14:textId="77777777" w:rsidR="000C4383" w:rsidRPr="006E0E74" w:rsidRDefault="000C4383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E0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E1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E2" w14:textId="77777777" w:rsidR="000C4383" w:rsidRPr="006E0E74" w:rsidRDefault="000C4383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450EE5" w:rsidRPr="006E0E74" w14:paraId="3D95C4EB" w14:textId="77777777" w:rsidTr="00022C01">
        <w:tc>
          <w:tcPr>
            <w:tcW w:w="724" w:type="dxa"/>
          </w:tcPr>
          <w:p w14:paraId="3D95C4E4" w14:textId="77777777" w:rsidR="00450EE5" w:rsidRPr="006E0E74" w:rsidRDefault="00450EE5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4E5" w14:textId="77777777" w:rsidR="00450EE5" w:rsidRDefault="00450EE5" w:rsidP="00450EE5">
            <w:pPr>
              <w:tabs>
                <w:tab w:val="left" w:pos="712"/>
              </w:tabs>
            </w:pPr>
            <w:r>
              <w:rPr>
                <w:rFonts w:hint="cs"/>
                <w:cs/>
              </w:rPr>
              <w:t xml:space="preserve">     - ผู้ป่วยโรคหอบหืดที่มีอาการ</w:t>
            </w:r>
          </w:p>
          <w:p w14:paraId="3D95C4E6" w14:textId="77777777" w:rsidR="00450EE5" w:rsidRPr="006E0E74" w:rsidRDefault="00450EE5" w:rsidP="00450EE5">
            <w:pPr>
              <w:tabs>
                <w:tab w:val="left" w:pos="71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hint="cs"/>
                <w:cs/>
              </w:rPr>
              <w:t xml:space="preserve">       เฉียบพลัน</w:t>
            </w:r>
          </w:p>
        </w:tc>
        <w:tc>
          <w:tcPr>
            <w:tcW w:w="851" w:type="dxa"/>
          </w:tcPr>
          <w:p w14:paraId="3D95C4E7" w14:textId="77777777" w:rsidR="00450EE5" w:rsidRPr="006E0E74" w:rsidRDefault="00450EE5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E8" w14:textId="77777777" w:rsidR="00450EE5" w:rsidRPr="006E0E74" w:rsidRDefault="00450EE5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E9" w14:textId="77777777" w:rsidR="00450EE5" w:rsidRPr="006E0E74" w:rsidRDefault="00450EE5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EA" w14:textId="77777777" w:rsidR="00450EE5" w:rsidRPr="006E0E74" w:rsidRDefault="00450EE5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0C4383" w:rsidRPr="006E0E74" w14:paraId="3D95C4F2" w14:textId="77777777" w:rsidTr="00022C01">
        <w:tc>
          <w:tcPr>
            <w:tcW w:w="724" w:type="dxa"/>
          </w:tcPr>
          <w:p w14:paraId="3D95C4EC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4ED" w14:textId="77777777" w:rsidR="000C4383" w:rsidRPr="006E0E74" w:rsidRDefault="006E0E74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  <w:r w:rsidRPr="006E0E74">
              <w:rPr>
                <w:rFonts w:ascii="TH SarabunIT๙" w:hAnsi="TH SarabunIT๙" w:cs="TH SarabunIT๙" w:hint="cs"/>
                <w:color w:val="FF0000"/>
                <w:cs/>
              </w:rPr>
              <w:t>(ต้องมีสถิ</w:t>
            </w:r>
            <w:r w:rsidR="001315E2">
              <w:rPr>
                <w:rFonts w:ascii="TH SarabunIT๙" w:hAnsi="TH SarabunIT๙" w:cs="TH SarabunIT๙" w:hint="cs"/>
                <w:color w:val="FF0000"/>
                <w:cs/>
              </w:rPr>
              <w:t>ติผลงานผู้ป่วย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ที่ทำ</w:t>
            </w:r>
            <w:r w:rsidRPr="006E0E74">
              <w:rPr>
                <w:rFonts w:ascii="TH SarabunIT๙" w:hAnsi="TH SarabunIT๙" w:cs="TH SarabunIT๙" w:hint="cs"/>
                <w:color w:val="FF0000"/>
                <w:cs/>
              </w:rPr>
              <w:t>กรณีศึกษา)</w:t>
            </w:r>
          </w:p>
        </w:tc>
        <w:tc>
          <w:tcPr>
            <w:tcW w:w="851" w:type="dxa"/>
          </w:tcPr>
          <w:p w14:paraId="3D95C4EE" w14:textId="77777777" w:rsidR="000C4383" w:rsidRPr="006E0E74" w:rsidRDefault="000C4383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EF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F0" w14:textId="77777777" w:rsidR="000C4383" w:rsidRPr="006E0E74" w:rsidRDefault="000C4383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F1" w14:textId="77777777" w:rsidR="000C4383" w:rsidRPr="006E0E74" w:rsidRDefault="000C4383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4F9" w14:textId="77777777" w:rsidTr="00022C01">
        <w:tc>
          <w:tcPr>
            <w:tcW w:w="724" w:type="dxa"/>
          </w:tcPr>
          <w:p w14:paraId="3D95C4F3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4F4" w14:textId="77777777" w:rsidR="006E0E74" w:rsidRPr="006E0E74" w:rsidRDefault="001315E2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(รายการกิจกรรมผลงานสัมพันธ์กับในข้อ 10. หน้าที่ความรับผิดชอบ)</w:t>
            </w:r>
          </w:p>
        </w:tc>
        <w:tc>
          <w:tcPr>
            <w:tcW w:w="851" w:type="dxa"/>
          </w:tcPr>
          <w:p w14:paraId="3D95C4F5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F6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F7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F8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00" w14:textId="77777777" w:rsidTr="00022C01">
        <w:tc>
          <w:tcPr>
            <w:tcW w:w="724" w:type="dxa"/>
          </w:tcPr>
          <w:p w14:paraId="3D95C4FA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4FB" w14:textId="77777777" w:rsidR="006E0E74" w:rsidRPr="006E0E74" w:rsidRDefault="006E0E74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3D95C4FC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4FD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4FE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4FF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07" w14:textId="77777777" w:rsidTr="00022C01">
        <w:tc>
          <w:tcPr>
            <w:tcW w:w="724" w:type="dxa"/>
          </w:tcPr>
          <w:p w14:paraId="3D95C501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502" w14:textId="77777777" w:rsidR="006E0E74" w:rsidRPr="006E0E74" w:rsidRDefault="006E0E74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3D95C503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04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05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06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0E" w14:textId="77777777" w:rsidTr="00022C01">
        <w:tc>
          <w:tcPr>
            <w:tcW w:w="724" w:type="dxa"/>
          </w:tcPr>
          <w:p w14:paraId="3D95C508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509" w14:textId="77777777" w:rsidR="006E0E74" w:rsidRPr="006E0E74" w:rsidRDefault="006E0E74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3D95C50A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0B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0C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0D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15" w14:textId="77777777" w:rsidTr="00022C01">
        <w:tc>
          <w:tcPr>
            <w:tcW w:w="724" w:type="dxa"/>
          </w:tcPr>
          <w:p w14:paraId="3D95C50F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3495" w:type="dxa"/>
          </w:tcPr>
          <w:p w14:paraId="3D95C510" w14:textId="77777777" w:rsidR="006E0E74" w:rsidRPr="00FC6125" w:rsidRDefault="006E0E74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FC6125">
              <w:rPr>
                <w:rFonts w:ascii="TH SarabunIT๙" w:hAnsi="TH SarabunIT๙" w:cs="TH SarabunIT๙"/>
                <w:b/>
                <w:bCs/>
                <w:cs/>
              </w:rPr>
              <w:t>ผลงานด้านการวางแผน</w:t>
            </w:r>
          </w:p>
        </w:tc>
        <w:tc>
          <w:tcPr>
            <w:tcW w:w="851" w:type="dxa"/>
          </w:tcPr>
          <w:p w14:paraId="3D95C511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12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13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14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1C" w14:textId="77777777" w:rsidTr="00022C01">
        <w:tc>
          <w:tcPr>
            <w:tcW w:w="724" w:type="dxa"/>
          </w:tcPr>
          <w:p w14:paraId="3D95C516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517" w14:textId="77777777" w:rsidR="006E0E74" w:rsidRPr="00FC6125" w:rsidRDefault="006E0E74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3D95C518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19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1A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1B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23" w14:textId="77777777" w:rsidTr="00022C01">
        <w:tc>
          <w:tcPr>
            <w:tcW w:w="724" w:type="dxa"/>
          </w:tcPr>
          <w:p w14:paraId="3D95C51D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51E" w14:textId="77777777" w:rsidR="006E0E74" w:rsidRPr="00FC6125" w:rsidRDefault="004B43C9" w:rsidP="001315E2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(รายการกิจกรรมผลงานสัมพันธ์กับ</w:t>
            </w:r>
            <w:r w:rsidR="001315E2">
              <w:rPr>
                <w:rFonts w:ascii="TH SarabunIT๙" w:hAnsi="TH SarabunIT๙" w:cs="TH SarabunIT๙" w:hint="cs"/>
                <w:color w:val="FF0000"/>
                <w:cs/>
              </w:rPr>
              <w:t>ใน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ข้อ 10. หน้าที่ความรับผิดชอบ)</w:t>
            </w:r>
          </w:p>
        </w:tc>
        <w:tc>
          <w:tcPr>
            <w:tcW w:w="851" w:type="dxa"/>
          </w:tcPr>
          <w:p w14:paraId="3D95C51F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20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21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22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2A" w14:textId="77777777" w:rsidTr="00022C01">
        <w:tc>
          <w:tcPr>
            <w:tcW w:w="724" w:type="dxa"/>
          </w:tcPr>
          <w:p w14:paraId="3D95C524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525" w14:textId="77777777" w:rsidR="006E0E74" w:rsidRPr="00FC6125" w:rsidRDefault="006E0E74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3D95C526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27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28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29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31" w14:textId="77777777" w:rsidTr="00022C01">
        <w:tc>
          <w:tcPr>
            <w:tcW w:w="724" w:type="dxa"/>
          </w:tcPr>
          <w:p w14:paraId="3D95C52B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3495" w:type="dxa"/>
          </w:tcPr>
          <w:p w14:paraId="3D95C52C" w14:textId="77777777" w:rsidR="006E0E74" w:rsidRPr="00FC6125" w:rsidRDefault="006E0E74" w:rsidP="006E0E74">
            <w:pPr>
              <w:tabs>
                <w:tab w:val="left" w:pos="1279"/>
              </w:tabs>
              <w:ind w:left="884" w:hanging="884"/>
              <w:rPr>
                <w:rFonts w:ascii="TH SarabunIT๙" w:hAnsi="TH SarabunIT๙" w:cs="TH SarabunIT๙"/>
                <w:b/>
                <w:bCs/>
                <w:cs/>
              </w:rPr>
            </w:pPr>
            <w:r w:rsidRPr="00FC6125">
              <w:rPr>
                <w:rFonts w:ascii="TH SarabunIT๙" w:hAnsi="TH SarabunIT๙" w:cs="TH SarabunIT๙"/>
                <w:b/>
                <w:bCs/>
                <w:cs/>
              </w:rPr>
              <w:t>ผลงานด้าน</w:t>
            </w:r>
            <w:r w:rsidR="007864DD"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Pr="00FC6125">
              <w:rPr>
                <w:rFonts w:ascii="TH SarabunIT๙" w:hAnsi="TH SarabunIT๙" w:cs="TH SarabunIT๙"/>
                <w:b/>
                <w:bCs/>
                <w:cs/>
              </w:rPr>
              <w:t>ประสานงาน</w:t>
            </w:r>
          </w:p>
        </w:tc>
        <w:tc>
          <w:tcPr>
            <w:tcW w:w="851" w:type="dxa"/>
          </w:tcPr>
          <w:p w14:paraId="3D95C52D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2E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2F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30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38" w14:textId="77777777" w:rsidTr="00022C01">
        <w:tc>
          <w:tcPr>
            <w:tcW w:w="724" w:type="dxa"/>
          </w:tcPr>
          <w:p w14:paraId="3D95C532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533" w14:textId="77777777" w:rsidR="006E0E74" w:rsidRPr="006E0E74" w:rsidRDefault="001315E2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(รายการกิจกรรมผลงานสัมพันธ์กับในข้อ 10. หน้าที่ความรับผิดชอบ)</w:t>
            </w:r>
          </w:p>
        </w:tc>
        <w:tc>
          <w:tcPr>
            <w:tcW w:w="851" w:type="dxa"/>
          </w:tcPr>
          <w:p w14:paraId="3D95C534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35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36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37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3F" w14:textId="77777777" w:rsidTr="00022C01">
        <w:tc>
          <w:tcPr>
            <w:tcW w:w="724" w:type="dxa"/>
          </w:tcPr>
          <w:p w14:paraId="3D95C539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53A" w14:textId="77777777" w:rsidR="006E0E74" w:rsidRPr="006E0E74" w:rsidRDefault="006E0E74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3D95C53B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3C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3D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3E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46" w14:textId="77777777" w:rsidTr="00022C01">
        <w:tc>
          <w:tcPr>
            <w:tcW w:w="724" w:type="dxa"/>
          </w:tcPr>
          <w:p w14:paraId="3D95C540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541" w14:textId="77777777" w:rsidR="006E0E74" w:rsidRPr="006E0E74" w:rsidRDefault="006E0E74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3D95C542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43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44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45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4D" w14:textId="77777777" w:rsidTr="00022C01">
        <w:tc>
          <w:tcPr>
            <w:tcW w:w="724" w:type="dxa"/>
          </w:tcPr>
          <w:p w14:paraId="3D95C547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548" w14:textId="77777777" w:rsidR="006E0E74" w:rsidRPr="006E0E74" w:rsidRDefault="006E0E74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3D95C549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4A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4B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4C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54" w14:textId="77777777" w:rsidTr="00022C01">
        <w:tc>
          <w:tcPr>
            <w:tcW w:w="724" w:type="dxa"/>
          </w:tcPr>
          <w:p w14:paraId="3D95C54E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54F" w14:textId="77777777" w:rsidR="006E0E74" w:rsidRPr="006E0E74" w:rsidRDefault="006E0E74" w:rsidP="000C4383">
            <w:pPr>
              <w:tabs>
                <w:tab w:val="left" w:pos="712"/>
              </w:tabs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851" w:type="dxa"/>
          </w:tcPr>
          <w:p w14:paraId="3D95C550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51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52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53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5B" w14:textId="77777777" w:rsidTr="00022C01">
        <w:tc>
          <w:tcPr>
            <w:tcW w:w="724" w:type="dxa"/>
          </w:tcPr>
          <w:p w14:paraId="3D95C555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</w:tc>
        <w:tc>
          <w:tcPr>
            <w:tcW w:w="3495" w:type="dxa"/>
          </w:tcPr>
          <w:p w14:paraId="3D95C556" w14:textId="77777777" w:rsidR="006E0E74" w:rsidRPr="00FC6125" w:rsidRDefault="006E0E74" w:rsidP="006E0E74">
            <w:pPr>
              <w:tabs>
                <w:tab w:val="left" w:pos="459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FC6125">
              <w:rPr>
                <w:rFonts w:ascii="TH SarabunIT๙" w:hAnsi="TH SarabunIT๙" w:cs="TH SarabunIT๙"/>
                <w:b/>
                <w:bCs/>
                <w:cs/>
              </w:rPr>
              <w:t>ผลงานด้านการบริการ</w:t>
            </w:r>
          </w:p>
        </w:tc>
        <w:tc>
          <w:tcPr>
            <w:tcW w:w="851" w:type="dxa"/>
          </w:tcPr>
          <w:p w14:paraId="3D95C557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58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59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5A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62" w14:textId="77777777" w:rsidTr="00022C01">
        <w:tc>
          <w:tcPr>
            <w:tcW w:w="724" w:type="dxa"/>
          </w:tcPr>
          <w:p w14:paraId="3D95C55C" w14:textId="77777777" w:rsid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55D" w14:textId="77777777" w:rsidR="006E0E74" w:rsidRDefault="001315E2" w:rsidP="006E0E74">
            <w:pPr>
              <w:tabs>
                <w:tab w:val="left" w:pos="459"/>
              </w:tabs>
              <w:rPr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(รายการกิจกรรมผลงานสัมพันธ์กับในข้อ 10. หน้าที่ความรับผิดชอบ)</w:t>
            </w:r>
          </w:p>
        </w:tc>
        <w:tc>
          <w:tcPr>
            <w:tcW w:w="851" w:type="dxa"/>
          </w:tcPr>
          <w:p w14:paraId="3D95C55E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5F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60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61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69" w14:textId="77777777" w:rsidTr="00022C01">
        <w:tc>
          <w:tcPr>
            <w:tcW w:w="724" w:type="dxa"/>
          </w:tcPr>
          <w:p w14:paraId="3D95C563" w14:textId="77777777" w:rsid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564" w14:textId="77777777" w:rsidR="006E0E74" w:rsidRDefault="006E0E74" w:rsidP="006E0E74">
            <w:pPr>
              <w:tabs>
                <w:tab w:val="left" w:pos="459"/>
              </w:tabs>
              <w:rPr>
                <w:b/>
                <w:bCs/>
                <w:cs/>
              </w:rPr>
            </w:pPr>
          </w:p>
        </w:tc>
        <w:tc>
          <w:tcPr>
            <w:tcW w:w="851" w:type="dxa"/>
          </w:tcPr>
          <w:p w14:paraId="3D95C565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66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67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68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  <w:tr w:rsidR="006E0E74" w:rsidRPr="006E0E74" w14:paraId="3D95C570" w14:textId="77777777" w:rsidTr="00022C01">
        <w:tc>
          <w:tcPr>
            <w:tcW w:w="724" w:type="dxa"/>
          </w:tcPr>
          <w:p w14:paraId="3D95C56A" w14:textId="77777777" w:rsid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95" w:type="dxa"/>
          </w:tcPr>
          <w:p w14:paraId="3D95C56B" w14:textId="77777777" w:rsidR="006E0E74" w:rsidRDefault="006E0E74" w:rsidP="006E0E74">
            <w:pPr>
              <w:tabs>
                <w:tab w:val="left" w:pos="459"/>
              </w:tabs>
              <w:rPr>
                <w:b/>
                <w:bCs/>
                <w:cs/>
              </w:rPr>
            </w:pPr>
          </w:p>
        </w:tc>
        <w:tc>
          <w:tcPr>
            <w:tcW w:w="851" w:type="dxa"/>
          </w:tcPr>
          <w:p w14:paraId="3D95C56C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14:paraId="3D95C56D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3D95C56E" w14:textId="77777777" w:rsidR="006E0E74" w:rsidRPr="006E0E74" w:rsidRDefault="006E0E74" w:rsidP="00022C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06" w:type="dxa"/>
          </w:tcPr>
          <w:p w14:paraId="3D95C56F" w14:textId="77777777" w:rsidR="006E0E74" w:rsidRPr="006E0E74" w:rsidRDefault="006E0E74" w:rsidP="00022C01">
            <w:pPr>
              <w:rPr>
                <w:rFonts w:ascii="TH SarabunIT๙" w:hAnsi="TH SarabunIT๙" w:cs="TH SarabunIT๙"/>
              </w:rPr>
            </w:pPr>
          </w:p>
        </w:tc>
      </w:tr>
    </w:tbl>
    <w:p w14:paraId="3D95C571" w14:textId="77777777" w:rsidR="003A3969" w:rsidRDefault="004629CE">
      <w:pPr>
        <w:rPr>
          <w:rFonts w:ascii="TH SarabunIT๙" w:hAnsi="TH SarabunIT๙" w:cs="TH SarabunIT๙"/>
        </w:rPr>
      </w:pPr>
      <w:r w:rsidRPr="006E0E74">
        <w:rPr>
          <w:rFonts w:ascii="TH SarabunIT๙" w:hAnsi="TH SarabunIT๙" w:cs="TH SarabunIT๙"/>
          <w:b/>
          <w:bCs/>
          <w:cs/>
        </w:rPr>
        <w:lastRenderedPageBreak/>
        <w:t>หมายเหตุ</w:t>
      </w:r>
      <w:r w:rsidRPr="006E0E74">
        <w:rPr>
          <w:rFonts w:ascii="TH SarabunIT๙" w:hAnsi="TH SarabunIT๙" w:cs="TH SarabunIT๙"/>
        </w:rPr>
        <w:t>:</w:t>
      </w:r>
      <w:r w:rsidRPr="006E0E74">
        <w:rPr>
          <w:rFonts w:ascii="TH SarabunIT๙" w:hAnsi="TH SarabunIT๙" w:cs="TH SarabunIT๙"/>
          <w:cs/>
        </w:rPr>
        <w:t xml:space="preserve">  ผลงานย้อนหลัง  1 ปี  ให้เสนอผลงานที่ตรงกับหน้าที่ความรับผิดชอบของตำแหน่งที่จะได้รับการแต่งตั้ง โดยเสนอผลงานย้อนหลัง  1 ปี  ถัดจากปีที่ส่งคำขอประเมิน  เช่นส่งคำขอประเมินในปีงบประมาณ  2562   ผู้ขอประเมินต้องเสนอผลงานของปีงบประมาณ  2561  เป็นต้น  กรณีระหว่างปีดังกล่าวได้รัยอนุญาตให้ลาศึกษา   ให้เว้นระยะเวลาที่ได้ลาศึกษา  และให้เสนอผลงานของ    ปีงบประมาณถัดไปแทน</w:t>
      </w:r>
    </w:p>
    <w:p w14:paraId="3D95C572" w14:textId="77777777" w:rsidR="00FB031E" w:rsidRDefault="00FB031E">
      <w:pPr>
        <w:rPr>
          <w:rFonts w:ascii="TH SarabunIT๙" w:hAnsi="TH SarabunIT๙" w:cs="TH SarabunIT๙"/>
        </w:rPr>
      </w:pPr>
    </w:p>
    <w:p w14:paraId="3D95C573" w14:textId="77777777" w:rsidR="00FB031E" w:rsidRDefault="00FB031E">
      <w:pPr>
        <w:rPr>
          <w:rFonts w:ascii="TH SarabunIT๙" w:hAnsi="TH SarabunIT๙" w:cs="TH SarabunIT๙"/>
        </w:rPr>
      </w:pPr>
    </w:p>
    <w:p w14:paraId="3D95C574" w14:textId="77777777" w:rsidR="00FB031E" w:rsidRPr="006E0E74" w:rsidRDefault="00FB031E" w:rsidP="00FB03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FB031E">
        <w:rPr>
          <w:rFonts w:ascii="TH SarabunIT๙" w:hAnsi="TH SarabunIT๙" w:cs="TH SarabunIT๙"/>
          <w:cs/>
        </w:rPr>
        <w:t xml:space="preserve">การจัดพิมพ์เอกสารในข้อ </w:t>
      </w:r>
      <w:r>
        <w:rPr>
          <w:rFonts w:ascii="TH SarabunIT๙" w:hAnsi="TH SarabunIT๙" w:cs="TH SarabunIT๙"/>
        </w:rPr>
        <w:t xml:space="preserve">11 </w:t>
      </w:r>
      <w:r w:rsidRPr="00FB031E">
        <w:rPr>
          <w:rFonts w:ascii="TH SarabunIT๙" w:hAnsi="TH SarabunIT๙" w:cs="TH SarabunIT๙"/>
          <w:cs/>
        </w:rPr>
        <w:t>ให้แทรกแถว เพื่อให้ข้อความในแต่ละแถวอยู่ในแนวเดียวกัน สะดวกในการจัดเอกสาร และการแก้ไข</w:t>
      </w:r>
      <w:r>
        <w:rPr>
          <w:rFonts w:ascii="TH SarabunIT๙" w:hAnsi="TH SarabunIT๙" w:cs="TH SarabunIT๙" w:hint="cs"/>
          <w:cs/>
        </w:rPr>
        <w:t xml:space="preserve"> </w:t>
      </w:r>
      <w:r w:rsidRPr="00FB031E">
        <w:rPr>
          <w:rFonts w:ascii="TH SarabunIT๙" w:hAnsi="TH SarabunIT๙" w:cs="TH SarabunIT๙"/>
          <w:cs/>
        </w:rPr>
        <w:t>แต่เวลาพริ้น</w:t>
      </w:r>
      <w:proofErr w:type="spellStart"/>
      <w:r w:rsidRPr="00FB031E">
        <w:rPr>
          <w:rFonts w:ascii="TH SarabunIT๙" w:hAnsi="TH SarabunIT๙" w:cs="TH SarabunIT๙"/>
          <w:cs/>
        </w:rPr>
        <w:t>เอาท์</w:t>
      </w:r>
      <w:proofErr w:type="spellEnd"/>
      <w:r w:rsidRPr="00FB031E">
        <w:rPr>
          <w:rFonts w:ascii="TH SarabunIT๙" w:hAnsi="TH SarabunIT๙" w:cs="TH SarabunIT๙"/>
          <w:cs/>
        </w:rPr>
        <w:t xml:space="preserve"> จะลบเส้นแบ่งแถวแนวนอน  คงไว้เฉพาะเส้นแบ่งคอลัมแนวตั้ง</w:t>
      </w:r>
    </w:p>
    <w:sectPr w:rsidR="00FB031E" w:rsidRPr="006E0E74" w:rsidSect="00472354">
      <w:pgSz w:w="11906" w:h="16838"/>
      <w:pgMar w:top="2155" w:right="1440" w:bottom="1440" w:left="2155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54"/>
    <w:rsid w:val="000C4383"/>
    <w:rsid w:val="001315E2"/>
    <w:rsid w:val="00204097"/>
    <w:rsid w:val="0032352C"/>
    <w:rsid w:val="003A3969"/>
    <w:rsid w:val="00450EE5"/>
    <w:rsid w:val="004629CE"/>
    <w:rsid w:val="00472354"/>
    <w:rsid w:val="004B01F8"/>
    <w:rsid w:val="004B43C9"/>
    <w:rsid w:val="006202A2"/>
    <w:rsid w:val="006E0E74"/>
    <w:rsid w:val="00775030"/>
    <w:rsid w:val="007864DD"/>
    <w:rsid w:val="00874073"/>
    <w:rsid w:val="00B9444B"/>
    <w:rsid w:val="00C101B3"/>
    <w:rsid w:val="00D83994"/>
    <w:rsid w:val="00DC5E49"/>
    <w:rsid w:val="00F07BE4"/>
    <w:rsid w:val="00F17668"/>
    <w:rsid w:val="00FB031E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C459"/>
  <w15:docId w15:val="{9C3FF0B3-2971-4689-8778-4679238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Kantinan</dc:creator>
  <cp:lastModifiedBy>yindee2519@gmail.com</cp:lastModifiedBy>
  <cp:revision>2</cp:revision>
  <dcterms:created xsi:type="dcterms:W3CDTF">2021-02-23T08:25:00Z</dcterms:created>
  <dcterms:modified xsi:type="dcterms:W3CDTF">2021-02-23T08:25:00Z</dcterms:modified>
</cp:coreProperties>
</file>